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CD" w:rsidRPr="00802609" w:rsidRDefault="004B50CC" w:rsidP="00802609">
      <w:pPr>
        <w:pStyle w:val="Normalny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Czas wybrać nominowanych</w:t>
      </w:r>
    </w:p>
    <w:p w:rsidR="004B50CC" w:rsidRDefault="00CD5748" w:rsidP="00802609">
      <w:pPr>
        <w:pStyle w:val="NormalnyWeb"/>
        <w:spacing w:before="0" w:beforeAutospacing="0" w:after="160" w:afterAutospacing="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802609">
        <w:rPr>
          <w:rFonts w:asciiTheme="minorHAnsi" w:hAnsiTheme="minorHAnsi" w:cstheme="minorHAnsi"/>
          <w:b/>
          <w:sz w:val="22"/>
          <w:szCs w:val="22"/>
        </w:rPr>
        <w:t xml:space="preserve">Już niedługo poznamy </w:t>
      </w:r>
      <w:r w:rsidR="00AF4F25">
        <w:rPr>
          <w:rFonts w:asciiTheme="minorHAnsi" w:hAnsiTheme="minorHAnsi" w:cstheme="minorHAnsi"/>
          <w:b/>
          <w:sz w:val="22"/>
          <w:szCs w:val="22"/>
        </w:rPr>
        <w:t xml:space="preserve">laureata </w:t>
      </w:r>
      <w:r w:rsidR="00AF4F25">
        <w:rPr>
          <w:rFonts w:asciiTheme="minorHAnsi" w:hAnsiTheme="minorHAnsi" w:cstheme="minorHAnsi"/>
          <w:b/>
          <w:sz w:val="22"/>
          <w:szCs w:val="22"/>
        </w:rPr>
        <w:t xml:space="preserve">w kategorii </w:t>
      </w:r>
      <w:r w:rsidR="00AF4F25">
        <w:rPr>
          <w:rFonts w:asciiTheme="minorHAnsi" w:hAnsiTheme="minorHAnsi" w:cstheme="minorHAnsi"/>
          <w:b/>
          <w:sz w:val="22"/>
          <w:szCs w:val="22"/>
        </w:rPr>
        <w:t>„Dzieł</w:t>
      </w:r>
      <w:r w:rsidR="00AF4F25">
        <w:rPr>
          <w:rFonts w:asciiTheme="minorHAnsi" w:hAnsiTheme="minorHAnsi" w:cstheme="minorHAnsi"/>
          <w:b/>
          <w:sz w:val="22"/>
          <w:szCs w:val="22"/>
        </w:rPr>
        <w:t>o</w:t>
      </w:r>
      <w:r w:rsidR="00AF4F25">
        <w:rPr>
          <w:rFonts w:asciiTheme="minorHAnsi" w:hAnsiTheme="minorHAnsi" w:cstheme="minorHAnsi"/>
          <w:b/>
          <w:sz w:val="22"/>
          <w:szCs w:val="22"/>
        </w:rPr>
        <w:t xml:space="preserve"> życia”</w:t>
      </w:r>
      <w:r w:rsidR="00AF4F25">
        <w:rPr>
          <w:rFonts w:asciiTheme="minorHAnsi" w:hAnsiTheme="minorHAnsi" w:cstheme="minorHAnsi"/>
          <w:b/>
          <w:sz w:val="22"/>
          <w:szCs w:val="22"/>
        </w:rPr>
        <w:t xml:space="preserve"> i nominowanych</w:t>
      </w:r>
      <w:r w:rsidR="00F64A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2609">
        <w:rPr>
          <w:rFonts w:asciiTheme="minorHAnsi" w:hAnsiTheme="minorHAnsi" w:cstheme="minorHAnsi"/>
          <w:b/>
          <w:sz w:val="22"/>
          <w:szCs w:val="22"/>
        </w:rPr>
        <w:t xml:space="preserve">do Nagrody im. Cypriana Kamila Norwida! </w:t>
      </w:r>
    </w:p>
    <w:p w:rsidR="006A17E6" w:rsidRDefault="00CD5748" w:rsidP="00AF4F2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B50CC">
        <w:rPr>
          <w:rFonts w:asciiTheme="minorHAnsi" w:hAnsiTheme="minorHAnsi" w:cstheme="minorHAnsi"/>
          <w:sz w:val="22"/>
          <w:szCs w:val="22"/>
        </w:rPr>
        <w:t>Kapituły Norwidowskie</w:t>
      </w:r>
      <w:r w:rsidR="004B50CC">
        <w:rPr>
          <w:rFonts w:asciiTheme="minorHAnsi" w:hAnsiTheme="minorHAnsi" w:cstheme="minorHAnsi"/>
          <w:sz w:val="22"/>
          <w:szCs w:val="22"/>
        </w:rPr>
        <w:t xml:space="preserve"> rozpoczęły prace</w:t>
      </w:r>
      <w:r w:rsidRPr="004B50CC">
        <w:rPr>
          <w:rFonts w:asciiTheme="minorHAnsi" w:hAnsiTheme="minorHAnsi" w:cstheme="minorHAnsi"/>
          <w:sz w:val="22"/>
          <w:szCs w:val="22"/>
        </w:rPr>
        <w:t xml:space="preserve"> nad wyłonieniem nominowanych i laureatów</w:t>
      </w:r>
      <w:r w:rsidR="00AF4F25" w:rsidRPr="00AF4F25">
        <w:rPr>
          <w:rFonts w:asciiTheme="minorHAnsi" w:hAnsiTheme="minorHAnsi" w:cstheme="minorHAnsi"/>
          <w:sz w:val="22"/>
          <w:szCs w:val="22"/>
        </w:rPr>
        <w:t xml:space="preserve"> </w:t>
      </w:r>
      <w:r w:rsidR="00AF4F25">
        <w:rPr>
          <w:rFonts w:asciiTheme="minorHAnsi" w:hAnsiTheme="minorHAnsi" w:cstheme="minorHAnsi"/>
          <w:sz w:val="22"/>
          <w:szCs w:val="22"/>
        </w:rPr>
        <w:t>spośród zgłoszonych kandydatów</w:t>
      </w:r>
      <w:r w:rsidRPr="004B50CC">
        <w:rPr>
          <w:rFonts w:asciiTheme="minorHAnsi" w:hAnsiTheme="minorHAnsi" w:cstheme="minorHAnsi"/>
          <w:sz w:val="22"/>
          <w:szCs w:val="22"/>
        </w:rPr>
        <w:t>.</w:t>
      </w:r>
      <w:r w:rsidR="004B50CC">
        <w:rPr>
          <w:rFonts w:asciiTheme="minorHAnsi" w:hAnsiTheme="minorHAnsi" w:cstheme="minorHAnsi"/>
          <w:sz w:val="22"/>
          <w:szCs w:val="22"/>
        </w:rPr>
        <w:t xml:space="preserve"> Wyboru</w:t>
      </w:r>
      <w:r w:rsidR="00AF4F25" w:rsidRPr="00AF4F25">
        <w:rPr>
          <w:rFonts w:asciiTheme="minorHAnsi" w:hAnsiTheme="minorHAnsi" w:cstheme="minorHAnsi"/>
          <w:sz w:val="22"/>
          <w:szCs w:val="22"/>
        </w:rPr>
        <w:t xml:space="preserve"> </w:t>
      </w:r>
      <w:r w:rsidR="00AF4F25">
        <w:rPr>
          <w:rFonts w:asciiTheme="minorHAnsi" w:hAnsiTheme="minorHAnsi" w:cstheme="minorHAnsi"/>
          <w:sz w:val="22"/>
          <w:szCs w:val="22"/>
        </w:rPr>
        <w:t>w kategorii literatura</w:t>
      </w:r>
      <w:r w:rsidR="00AF4F25">
        <w:rPr>
          <w:rFonts w:asciiTheme="minorHAnsi" w:hAnsiTheme="minorHAnsi" w:cstheme="minorHAnsi"/>
          <w:sz w:val="22"/>
          <w:szCs w:val="22"/>
        </w:rPr>
        <w:t xml:space="preserve"> za książkę wydaną w 2016 r. </w:t>
      </w:r>
      <w:r w:rsidR="004B50CC">
        <w:rPr>
          <w:rFonts w:asciiTheme="minorHAnsi" w:hAnsiTheme="minorHAnsi" w:cstheme="minorHAnsi"/>
          <w:sz w:val="22"/>
          <w:szCs w:val="22"/>
        </w:rPr>
        <w:t>dokonają</w:t>
      </w:r>
      <w:r w:rsidRPr="00CD5748">
        <w:rPr>
          <w:rFonts w:asciiTheme="minorHAnsi" w:hAnsiTheme="minorHAnsi" w:cstheme="minorHAnsi"/>
          <w:sz w:val="22"/>
          <w:szCs w:val="22"/>
        </w:rPr>
        <w:t>:</w:t>
      </w:r>
    </w:p>
    <w:p w:rsidR="006A17E6" w:rsidRDefault="00CD5748" w:rsidP="00802609">
      <w:pPr>
        <w:pStyle w:val="NormalnyWeb"/>
        <w:numPr>
          <w:ilvl w:val="0"/>
          <w:numId w:val="6"/>
        </w:numPr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CD5748">
        <w:rPr>
          <w:rFonts w:asciiTheme="minorHAnsi" w:hAnsiTheme="minorHAnsi" w:cstheme="minorHAnsi"/>
          <w:sz w:val="22"/>
          <w:szCs w:val="22"/>
        </w:rPr>
        <w:t>Janusz Drzewucki</w:t>
      </w:r>
      <w:r w:rsidR="0086057C">
        <w:rPr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6"/>
        </w:numPr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CD5748">
        <w:rPr>
          <w:rFonts w:asciiTheme="minorHAnsi" w:hAnsiTheme="minorHAnsi" w:cstheme="minorHAnsi"/>
          <w:sz w:val="22"/>
          <w:szCs w:val="22"/>
        </w:rPr>
        <w:t>Jarosław Klejnocki</w:t>
      </w:r>
      <w:r w:rsidR="0086057C">
        <w:rPr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6"/>
        </w:numPr>
        <w:spacing w:before="0" w:beforeAutospacing="0" w:after="0" w:afterAutospacing="0" w:line="259" w:lineRule="auto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 xml:space="preserve">Krzysztof Masłoń </w:t>
      </w:r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–</w:t>
      </w: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 xml:space="preserve"> przewodniczący</w:t>
      </w:r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6"/>
        </w:numPr>
        <w:spacing w:before="0" w:beforeAutospacing="0" w:after="0" w:afterAutospacing="0" w:line="259" w:lineRule="auto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 xml:space="preserve">Krzysztof </w:t>
      </w:r>
      <w:proofErr w:type="spellStart"/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>Mrowcewicz</w:t>
      </w:r>
      <w:proofErr w:type="spellEnd"/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6"/>
        </w:numPr>
        <w:spacing w:before="0" w:beforeAutospacing="0" w:after="0" w:afterAutospacing="0" w:line="259" w:lineRule="auto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>Rejczak</w:t>
      </w:r>
      <w:proofErr w:type="spellEnd"/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6"/>
        </w:numPr>
        <w:spacing w:before="0" w:beforeAutospacing="0" w:after="0" w:afterAutospacing="0" w:line="259" w:lineRule="auto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>Marek Wawrzkiewicz</w:t>
      </w:r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,</w:t>
      </w:r>
    </w:p>
    <w:p w:rsidR="00CD5748" w:rsidRPr="00CD5748" w:rsidRDefault="00CD5748" w:rsidP="00802609">
      <w:pPr>
        <w:pStyle w:val="NormalnyWeb"/>
        <w:numPr>
          <w:ilvl w:val="0"/>
          <w:numId w:val="6"/>
        </w:numPr>
        <w:spacing w:before="0" w:beforeAutospacing="0" w:after="160" w:afterAutospacing="0" w:line="259" w:lineRule="auto"/>
        <w:ind w:left="714" w:hanging="357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>Tomasz Wójcik.</w:t>
      </w:r>
    </w:p>
    <w:p w:rsidR="006A17E6" w:rsidRDefault="00F64A60" w:rsidP="00802609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Jedną z gałęzi sztuki, </w:t>
      </w:r>
      <w:r w:rsidR="00CD5748" w:rsidRPr="00CD5748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tór</w:t>
      </w:r>
      <w:r w:rsidR="00CD5748" w:rsidRPr="00CD5748">
        <w:rPr>
          <w:rFonts w:asciiTheme="minorHAnsi" w:hAnsiTheme="minorHAnsi" w:cstheme="minorHAnsi"/>
          <w:sz w:val="22"/>
          <w:szCs w:val="22"/>
        </w:rPr>
        <w:t>ą uprawi</w:t>
      </w:r>
      <w:r w:rsidR="004B50CC">
        <w:rPr>
          <w:rFonts w:asciiTheme="minorHAnsi" w:hAnsiTheme="minorHAnsi" w:cstheme="minorHAnsi"/>
          <w:sz w:val="22"/>
          <w:szCs w:val="22"/>
        </w:rPr>
        <w:t>ał Norwid</w:t>
      </w:r>
      <w:r>
        <w:rPr>
          <w:rFonts w:asciiTheme="minorHAnsi" w:hAnsiTheme="minorHAnsi" w:cstheme="minorHAnsi"/>
          <w:sz w:val="22"/>
          <w:szCs w:val="22"/>
        </w:rPr>
        <w:t xml:space="preserve"> - obok literatury -</w:t>
      </w:r>
      <w:r w:rsidR="004B50CC">
        <w:rPr>
          <w:rFonts w:asciiTheme="minorHAnsi" w:hAnsiTheme="minorHAnsi" w:cstheme="minorHAnsi"/>
          <w:sz w:val="22"/>
          <w:szCs w:val="22"/>
        </w:rPr>
        <w:t xml:space="preserve"> była</w:t>
      </w:r>
      <w:r w:rsidR="00CD5748" w:rsidRPr="00CD5748">
        <w:rPr>
          <w:rFonts w:asciiTheme="minorHAnsi" w:hAnsiTheme="minorHAnsi" w:cstheme="minorHAnsi"/>
          <w:sz w:val="22"/>
          <w:szCs w:val="22"/>
        </w:rPr>
        <w:t xml:space="preserve"> grafika, rysunek i malarstwo. Dlatego też wśród kategorii nagrody Norwidowskiej nie mogło zabraknąć sztuk plastycznych. W Kapitule Plastycznej Nagrody</w:t>
      </w:r>
      <w:r w:rsidR="006A17E6">
        <w:rPr>
          <w:rFonts w:asciiTheme="minorHAnsi" w:hAnsiTheme="minorHAnsi" w:cstheme="minorHAnsi"/>
          <w:sz w:val="22"/>
          <w:szCs w:val="22"/>
        </w:rPr>
        <w:t xml:space="preserve"> im. C. K. Norwida zasiadają:</w:t>
      </w:r>
    </w:p>
    <w:p w:rsidR="006A17E6" w:rsidRDefault="00CD5748" w:rsidP="00802609">
      <w:pPr>
        <w:pStyle w:val="NormalnyWeb"/>
        <w:numPr>
          <w:ilvl w:val="0"/>
          <w:numId w:val="2"/>
        </w:numPr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CD5748">
        <w:rPr>
          <w:rFonts w:asciiTheme="minorHAnsi" w:hAnsiTheme="minorHAnsi" w:cstheme="minorHAnsi"/>
          <w:sz w:val="22"/>
          <w:szCs w:val="22"/>
        </w:rPr>
        <w:t>Adam Czyżewski</w:t>
      </w:r>
      <w:r w:rsidR="0086057C">
        <w:rPr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2"/>
        </w:numPr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CD5748">
        <w:rPr>
          <w:rFonts w:asciiTheme="minorHAnsi" w:hAnsiTheme="minorHAnsi" w:cstheme="minorHAnsi"/>
          <w:sz w:val="22"/>
          <w:szCs w:val="22"/>
        </w:rPr>
        <w:t>Janusz Fogler</w:t>
      </w:r>
      <w:r w:rsidR="0086057C">
        <w:rPr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2"/>
        </w:numPr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</w:rPr>
      </w:pPr>
      <w:r w:rsidRPr="00CD5748">
        <w:rPr>
          <w:rFonts w:asciiTheme="minorHAnsi" w:hAnsiTheme="minorHAnsi" w:cstheme="minorHAnsi"/>
          <w:sz w:val="22"/>
          <w:szCs w:val="22"/>
        </w:rPr>
        <w:t xml:space="preserve">Janusz Lewandowski (w zastępstwie Jacka </w:t>
      </w:r>
      <w:proofErr w:type="spellStart"/>
      <w:r w:rsidRPr="00CD5748">
        <w:rPr>
          <w:rFonts w:asciiTheme="minorHAnsi" w:hAnsiTheme="minorHAnsi" w:cstheme="minorHAnsi"/>
          <w:sz w:val="22"/>
          <w:szCs w:val="22"/>
        </w:rPr>
        <w:t>Maślankiewicza</w:t>
      </w:r>
      <w:proofErr w:type="spellEnd"/>
      <w:r w:rsidRPr="00CD5748">
        <w:rPr>
          <w:rFonts w:asciiTheme="minorHAnsi" w:hAnsiTheme="minorHAnsi" w:cstheme="minorHAnsi"/>
          <w:sz w:val="22"/>
          <w:szCs w:val="22"/>
        </w:rPr>
        <w:t>)</w:t>
      </w:r>
      <w:r w:rsidR="0086057C">
        <w:rPr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2"/>
        </w:numPr>
        <w:spacing w:before="0" w:beforeAutospacing="0" w:after="0" w:afterAutospacing="0" w:line="259" w:lineRule="auto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>Marzena Małek</w:t>
      </w:r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,</w:t>
      </w:r>
    </w:p>
    <w:p w:rsidR="006A17E6" w:rsidRDefault="00CD5748" w:rsidP="00802609">
      <w:pPr>
        <w:pStyle w:val="NormalnyWeb"/>
        <w:numPr>
          <w:ilvl w:val="0"/>
          <w:numId w:val="2"/>
        </w:numPr>
        <w:spacing w:before="0" w:beforeAutospacing="0" w:after="0" w:afterAutospacing="0" w:line="259" w:lineRule="auto"/>
        <w:rPr>
          <w:rStyle w:val="textexposedshow"/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 xml:space="preserve">Stanisław Wieczorek </w:t>
      </w:r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–</w:t>
      </w: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 xml:space="preserve"> przewodniczący</w:t>
      </w:r>
      <w:r w:rsidR="0086057C">
        <w:rPr>
          <w:rStyle w:val="textexposedshow"/>
          <w:rFonts w:asciiTheme="minorHAnsi" w:hAnsiTheme="minorHAnsi" w:cstheme="minorHAnsi"/>
          <w:sz w:val="22"/>
          <w:szCs w:val="22"/>
        </w:rPr>
        <w:t>,</w:t>
      </w:r>
    </w:p>
    <w:p w:rsidR="00CD5748" w:rsidRPr="00CD5748" w:rsidRDefault="00CD5748" w:rsidP="00802609">
      <w:pPr>
        <w:pStyle w:val="NormalnyWeb"/>
        <w:numPr>
          <w:ilvl w:val="0"/>
          <w:numId w:val="2"/>
        </w:numPr>
        <w:spacing w:before="0" w:beforeAutospacing="0" w:after="160" w:afterAutospacing="0"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D5748">
        <w:rPr>
          <w:rStyle w:val="textexposedshow"/>
          <w:rFonts w:asciiTheme="minorHAnsi" w:hAnsiTheme="minorHAnsi" w:cstheme="minorHAnsi"/>
          <w:sz w:val="22"/>
          <w:szCs w:val="22"/>
        </w:rPr>
        <w:t>Anna Żakiewicz.</w:t>
      </w:r>
    </w:p>
    <w:p w:rsidR="006A17E6" w:rsidRDefault="00CD5748" w:rsidP="00802609">
      <w:pPr>
        <w:spacing w:after="0"/>
        <w:rPr>
          <w:rFonts w:cstheme="minorHAnsi"/>
        </w:rPr>
      </w:pPr>
      <w:r w:rsidRPr="00CD5748">
        <w:rPr>
          <w:rFonts w:cstheme="minorHAnsi"/>
        </w:rPr>
        <w:t>Teatr też był dz</w:t>
      </w:r>
      <w:r w:rsidR="00305EC8">
        <w:rPr>
          <w:rFonts w:cstheme="minorHAnsi"/>
        </w:rPr>
        <w:t>iedziną bliską Norwidowi. W jego d</w:t>
      </w:r>
      <w:r w:rsidR="00AD7845">
        <w:rPr>
          <w:rFonts w:cstheme="minorHAnsi"/>
        </w:rPr>
        <w:t>orobku artystycznym znajduje się</w:t>
      </w:r>
      <w:r w:rsidRPr="00CD5748">
        <w:rPr>
          <w:rFonts w:cstheme="minorHAnsi"/>
        </w:rPr>
        <w:t xml:space="preserve"> osiem dramatów. Nominowanych do Nagrody im. Norwida</w:t>
      </w:r>
      <w:r w:rsidR="006A17E6">
        <w:rPr>
          <w:rFonts w:cstheme="minorHAnsi"/>
        </w:rPr>
        <w:t xml:space="preserve"> w kategorii teatr wybierają:</w:t>
      </w:r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A17E6">
        <w:rPr>
          <w:rFonts w:cstheme="minorHAnsi"/>
        </w:rPr>
        <w:t>Dorota Buchwald</w:t>
      </w:r>
      <w:r w:rsidR="0086057C" w:rsidRPr="006A17E6">
        <w:rPr>
          <w:rFonts w:cstheme="minorHAnsi"/>
        </w:rPr>
        <w:t>,</w:t>
      </w:r>
      <w:bookmarkStart w:id="0" w:name="_GoBack"/>
      <w:bookmarkEnd w:id="0"/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A17E6">
        <w:rPr>
          <w:rFonts w:cstheme="minorHAnsi"/>
        </w:rPr>
        <w:t xml:space="preserve">Tomasz </w:t>
      </w:r>
      <w:proofErr w:type="spellStart"/>
      <w:r w:rsidRPr="006A17E6">
        <w:rPr>
          <w:rFonts w:cstheme="minorHAnsi"/>
        </w:rPr>
        <w:t>Grochoczyński</w:t>
      </w:r>
      <w:proofErr w:type="spellEnd"/>
      <w:r w:rsidR="0086057C" w:rsidRPr="006A17E6">
        <w:rPr>
          <w:rFonts w:cstheme="minorHAnsi"/>
        </w:rPr>
        <w:t>,</w:t>
      </w:r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A17E6">
        <w:rPr>
          <w:rFonts w:cstheme="minorHAnsi"/>
        </w:rPr>
        <w:t>Wojciech Majcherek</w:t>
      </w:r>
      <w:r w:rsidR="0086057C" w:rsidRPr="006A17E6">
        <w:rPr>
          <w:rFonts w:cstheme="minorHAnsi"/>
        </w:rPr>
        <w:t>,</w:t>
      </w:r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6A17E6">
        <w:rPr>
          <w:rFonts w:cstheme="minorHAnsi"/>
        </w:rPr>
        <w:t>Tomasz Miłkowski</w:t>
      </w:r>
      <w:r w:rsidR="0086057C" w:rsidRPr="006A17E6">
        <w:rPr>
          <w:rFonts w:cstheme="minorHAnsi"/>
        </w:rPr>
        <w:t>,</w:t>
      </w:r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Style w:val="textexposedshow"/>
          <w:rFonts w:cstheme="minorHAnsi"/>
        </w:rPr>
      </w:pPr>
      <w:r w:rsidRPr="006A17E6">
        <w:rPr>
          <w:rStyle w:val="textexposedshow"/>
          <w:rFonts w:cstheme="minorHAnsi"/>
        </w:rPr>
        <w:t>Dorota Stalińska</w:t>
      </w:r>
      <w:r w:rsidR="0086057C" w:rsidRPr="006A17E6">
        <w:rPr>
          <w:rStyle w:val="textexposedshow"/>
          <w:rFonts w:cstheme="minorHAnsi"/>
        </w:rPr>
        <w:t>,</w:t>
      </w:r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Style w:val="textexposedshow"/>
          <w:rFonts w:cstheme="minorHAnsi"/>
        </w:rPr>
      </w:pPr>
      <w:r w:rsidRPr="006A17E6">
        <w:rPr>
          <w:rStyle w:val="textexposedshow"/>
          <w:rFonts w:cstheme="minorHAnsi"/>
        </w:rPr>
        <w:t xml:space="preserve">Lech </w:t>
      </w:r>
      <w:proofErr w:type="spellStart"/>
      <w:r w:rsidRPr="006A17E6">
        <w:rPr>
          <w:rStyle w:val="textexposedshow"/>
          <w:rFonts w:cstheme="minorHAnsi"/>
        </w:rPr>
        <w:t>Śliwonik</w:t>
      </w:r>
      <w:proofErr w:type="spellEnd"/>
      <w:r w:rsidRPr="006A17E6">
        <w:rPr>
          <w:rStyle w:val="textexposedshow"/>
          <w:rFonts w:cstheme="minorHAnsi"/>
        </w:rPr>
        <w:t xml:space="preserve"> </w:t>
      </w:r>
      <w:r w:rsidR="0086057C" w:rsidRPr="006A17E6">
        <w:rPr>
          <w:rStyle w:val="textexposedshow"/>
          <w:rFonts w:cstheme="minorHAnsi"/>
        </w:rPr>
        <w:t>–</w:t>
      </w:r>
      <w:r w:rsidRPr="006A17E6">
        <w:rPr>
          <w:rStyle w:val="textexposedshow"/>
          <w:rFonts w:cstheme="minorHAnsi"/>
        </w:rPr>
        <w:t xml:space="preserve"> przewodniczący</w:t>
      </w:r>
      <w:r w:rsidR="0086057C" w:rsidRPr="006A17E6">
        <w:rPr>
          <w:rStyle w:val="textexposedshow"/>
          <w:rFonts w:cstheme="minorHAnsi"/>
        </w:rPr>
        <w:t>,</w:t>
      </w:r>
    </w:p>
    <w:p w:rsidR="006A17E6" w:rsidRPr="006A17E6" w:rsidRDefault="00CD5748" w:rsidP="00802609">
      <w:pPr>
        <w:pStyle w:val="Akapitzlist"/>
        <w:numPr>
          <w:ilvl w:val="0"/>
          <w:numId w:val="3"/>
        </w:numPr>
        <w:spacing w:after="0"/>
        <w:rPr>
          <w:rStyle w:val="textexposedshow"/>
          <w:rFonts w:cstheme="minorHAnsi"/>
        </w:rPr>
      </w:pPr>
      <w:r w:rsidRPr="006A17E6">
        <w:rPr>
          <w:rStyle w:val="textexposedshow"/>
          <w:rFonts w:cstheme="minorHAnsi"/>
        </w:rPr>
        <w:t xml:space="preserve">Jacek </w:t>
      </w:r>
      <w:proofErr w:type="spellStart"/>
      <w:r w:rsidRPr="006A17E6">
        <w:rPr>
          <w:rStyle w:val="textexposedshow"/>
          <w:rFonts w:cstheme="minorHAnsi"/>
        </w:rPr>
        <w:t>Wakar</w:t>
      </w:r>
      <w:proofErr w:type="spellEnd"/>
      <w:r w:rsidR="0086057C" w:rsidRPr="006A17E6">
        <w:rPr>
          <w:rStyle w:val="textexposedshow"/>
          <w:rFonts w:cstheme="minorHAnsi"/>
        </w:rPr>
        <w:t>,</w:t>
      </w:r>
    </w:p>
    <w:p w:rsidR="00887A0A" w:rsidRPr="006A17E6" w:rsidRDefault="00CD5748" w:rsidP="00802609">
      <w:pPr>
        <w:pStyle w:val="Akapitzlist"/>
        <w:numPr>
          <w:ilvl w:val="0"/>
          <w:numId w:val="3"/>
        </w:numPr>
        <w:ind w:left="714" w:hanging="357"/>
        <w:rPr>
          <w:rStyle w:val="textexposedshow"/>
          <w:rFonts w:cstheme="minorHAnsi"/>
        </w:rPr>
      </w:pPr>
      <w:r w:rsidRPr="006A17E6">
        <w:rPr>
          <w:rStyle w:val="textexposedshow"/>
          <w:rFonts w:cstheme="minorHAnsi"/>
        </w:rPr>
        <w:t>Kalina Zalewska (w zastępstwie za Jacka Kopcińskiego).</w:t>
      </w:r>
    </w:p>
    <w:p w:rsidR="00CD5748" w:rsidRDefault="0086057C" w:rsidP="00802609">
      <w:pPr>
        <w:spacing w:after="0"/>
        <w:rPr>
          <w:rStyle w:val="Uwydatnienie"/>
          <w:i w:val="0"/>
        </w:rPr>
      </w:pPr>
      <w:r>
        <w:rPr>
          <w:rStyle w:val="Uwydatnienie"/>
          <w:i w:val="0"/>
        </w:rPr>
        <w:t>Wśród kategorii przyznawania Nagród im. C. K. Norwida nie mogło zabraknąć muzyki. Jest ona</w:t>
      </w:r>
      <w:r w:rsidR="00CD5748" w:rsidRPr="0086057C">
        <w:rPr>
          <w:rStyle w:val="Uwydatnienie"/>
          <w:i w:val="0"/>
        </w:rPr>
        <w:t xml:space="preserve"> uważana</w:t>
      </w:r>
      <w:r>
        <w:rPr>
          <w:rStyle w:val="Uwydatnienie"/>
          <w:i w:val="0"/>
        </w:rPr>
        <w:t xml:space="preserve"> </w:t>
      </w:r>
      <w:r w:rsidR="00CD5748" w:rsidRPr="0086057C">
        <w:rPr>
          <w:rStyle w:val="Uwydatnienie"/>
          <w:i w:val="0"/>
        </w:rPr>
        <w:t xml:space="preserve">przez wielu </w:t>
      </w:r>
      <w:r>
        <w:rPr>
          <w:rStyle w:val="Uwydatnienie"/>
          <w:i w:val="0"/>
        </w:rPr>
        <w:t>– zdaniem Małgorzaty Kowalskiej („ABC Historii Muzyki”)</w:t>
      </w:r>
      <w:r w:rsidRPr="0086057C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- </w:t>
      </w:r>
      <w:r w:rsidRPr="0086057C">
        <w:rPr>
          <w:rStyle w:val="Uwydatnienie"/>
          <w:i w:val="0"/>
        </w:rPr>
        <w:t xml:space="preserve">za </w:t>
      </w:r>
      <w:r w:rsidR="00CD5748" w:rsidRPr="0086057C">
        <w:rPr>
          <w:rStyle w:val="Uwydatnienie"/>
          <w:i w:val="0"/>
        </w:rPr>
        <w:t>największą ze sztuk, zdolną do ewokowania najpiękniejszych i najgłębszych uczuć.</w:t>
      </w:r>
      <w:r>
        <w:rPr>
          <w:rStyle w:val="Uwydatnienie"/>
          <w:i w:val="0"/>
        </w:rPr>
        <w:t xml:space="preserve"> Członkami Kapituły Muzycznej są:</w:t>
      </w:r>
    </w:p>
    <w:p w:rsidR="0086057C" w:rsidRPr="006A17E6" w:rsidRDefault="0086057C" w:rsidP="0080260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6A17E6">
        <w:rPr>
          <w:rFonts w:cstheme="minorHAnsi"/>
        </w:rPr>
        <w:t>Izabela Kłosińska,</w:t>
      </w:r>
    </w:p>
    <w:p w:rsidR="0086057C" w:rsidRPr="006A17E6" w:rsidRDefault="0086057C" w:rsidP="0080260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6A17E6">
        <w:rPr>
          <w:rFonts w:cstheme="minorHAnsi"/>
        </w:rPr>
        <w:t>Małgorzata Komorowska,</w:t>
      </w:r>
    </w:p>
    <w:p w:rsidR="0086057C" w:rsidRPr="006A17E6" w:rsidRDefault="0086057C" w:rsidP="0080260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6A17E6">
        <w:rPr>
          <w:rFonts w:cstheme="minorHAnsi"/>
        </w:rPr>
        <w:t>Stanisław Leszczyński,</w:t>
      </w:r>
    </w:p>
    <w:p w:rsidR="0086057C" w:rsidRPr="006A17E6" w:rsidRDefault="0086057C" w:rsidP="0080260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6A17E6">
        <w:rPr>
          <w:rFonts w:cstheme="minorHAnsi"/>
        </w:rPr>
        <w:t>Grzegorz Michalski – przewodniczący,</w:t>
      </w:r>
    </w:p>
    <w:p w:rsidR="0086057C" w:rsidRPr="006A17E6" w:rsidRDefault="0086057C" w:rsidP="00802609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6A17E6">
        <w:rPr>
          <w:rFonts w:cstheme="minorHAnsi"/>
        </w:rPr>
        <w:t>Katarzyna Piekarska,</w:t>
      </w:r>
    </w:p>
    <w:p w:rsidR="006E62F2" w:rsidRPr="00802609" w:rsidRDefault="0086057C" w:rsidP="00802609">
      <w:pPr>
        <w:pStyle w:val="Akapitzlist"/>
        <w:numPr>
          <w:ilvl w:val="0"/>
          <w:numId w:val="4"/>
        </w:numPr>
        <w:ind w:left="714" w:hanging="357"/>
        <w:rPr>
          <w:rFonts w:cstheme="minorHAnsi"/>
        </w:rPr>
      </w:pPr>
      <w:r w:rsidRPr="006A17E6">
        <w:rPr>
          <w:rFonts w:cstheme="minorHAnsi"/>
        </w:rPr>
        <w:t>Janusz Przybylski.</w:t>
      </w:r>
    </w:p>
    <w:p w:rsidR="006A17E6" w:rsidRDefault="006E62F2" w:rsidP="00802609">
      <w:pPr>
        <w:spacing w:after="0"/>
        <w:rPr>
          <w:rStyle w:val="Uwydatnienie"/>
          <w:i w:val="0"/>
        </w:rPr>
      </w:pPr>
      <w:r w:rsidRPr="00E124B0">
        <w:rPr>
          <w:rStyle w:val="Uwydatnienie"/>
          <w:i w:val="0"/>
        </w:rPr>
        <w:t xml:space="preserve">Całość zwieńcza Kapituła Nagrody „Dzieło życia”. </w:t>
      </w:r>
      <w:r w:rsidR="006A17E6">
        <w:rPr>
          <w:rStyle w:val="Uwydatnienie"/>
          <w:i w:val="0"/>
        </w:rPr>
        <w:t>W jej skład wchodzą:</w:t>
      </w:r>
      <w:r w:rsidRPr="00E124B0">
        <w:rPr>
          <w:rStyle w:val="Uwydatnienie"/>
          <w:i w:val="0"/>
        </w:rPr>
        <w:t xml:space="preserve"> przewodniczący</w:t>
      </w:r>
      <w:r w:rsidR="006A17E6">
        <w:rPr>
          <w:rStyle w:val="Uwydatnienie"/>
          <w:i w:val="0"/>
        </w:rPr>
        <w:t xml:space="preserve"> </w:t>
      </w:r>
      <w:r w:rsidRPr="00E124B0">
        <w:rPr>
          <w:rStyle w:val="Uwydatnienie"/>
          <w:i w:val="0"/>
        </w:rPr>
        <w:t xml:space="preserve">Komisji Kultury i Dziedzictwa Narodowego Sejmiku Województwa Mazowieckiego </w:t>
      </w:r>
      <w:r w:rsidR="006A17E6">
        <w:rPr>
          <w:rStyle w:val="Uwydatnienie"/>
          <w:i w:val="0"/>
        </w:rPr>
        <w:t>oraz po jednym przedstawicielu k</w:t>
      </w:r>
      <w:r w:rsidRPr="00E124B0">
        <w:rPr>
          <w:rStyle w:val="Uwydatnienie"/>
          <w:i w:val="0"/>
        </w:rPr>
        <w:t>apituł z czterech dziedzin sztuki</w:t>
      </w:r>
      <w:r w:rsidR="006A17E6">
        <w:rPr>
          <w:rStyle w:val="Uwydatnienie"/>
          <w:i w:val="0"/>
        </w:rPr>
        <w:t xml:space="preserve">. W tym roku w kapitule </w:t>
      </w:r>
      <w:r w:rsidR="004B50CC">
        <w:rPr>
          <w:rStyle w:val="Uwydatnienie"/>
          <w:i w:val="0"/>
        </w:rPr>
        <w:t xml:space="preserve">tej </w:t>
      </w:r>
      <w:r w:rsidR="006A17E6">
        <w:rPr>
          <w:rStyle w:val="Uwydatnienie"/>
          <w:i w:val="0"/>
        </w:rPr>
        <w:t>zasiedli:</w:t>
      </w:r>
    </w:p>
    <w:p w:rsidR="006A17E6" w:rsidRPr="006A17E6" w:rsidRDefault="006A17E6" w:rsidP="00802609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  <w:r w:rsidRPr="006A17E6">
        <w:rPr>
          <w:rFonts w:ascii="Calibri" w:eastAsia="Times New Roman" w:hAnsi="Calibri" w:cs="Arial"/>
          <w:sz w:val="24"/>
          <w:szCs w:val="24"/>
          <w:lang w:eastAsia="pl-PL"/>
        </w:rPr>
        <w:t>Dorota Buchwald</w:t>
      </w:r>
      <w:r>
        <w:rPr>
          <w:rFonts w:ascii="Calibri" w:eastAsia="Times New Roman" w:hAnsi="Calibri" w:cs="Arial"/>
          <w:sz w:val="24"/>
          <w:szCs w:val="24"/>
          <w:lang w:eastAsia="pl-PL"/>
        </w:rPr>
        <w:t>,</w:t>
      </w:r>
    </w:p>
    <w:p w:rsidR="006A17E6" w:rsidRPr="006A17E6" w:rsidRDefault="006A17E6" w:rsidP="00802609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  <w:r w:rsidRPr="006A17E6">
        <w:rPr>
          <w:rFonts w:ascii="Calibri" w:eastAsia="Times New Roman" w:hAnsi="Calibri" w:cs="Times New Roman"/>
          <w:sz w:val="24"/>
          <w:szCs w:val="24"/>
          <w:lang w:eastAsia="pl-PL"/>
        </w:rPr>
        <w:t>Krzysztof Masłoń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6A17E6" w:rsidRPr="006A17E6" w:rsidRDefault="006A17E6" w:rsidP="00802609">
      <w:pPr>
        <w:pStyle w:val="Akapitzlist"/>
        <w:numPr>
          <w:ilvl w:val="0"/>
          <w:numId w:val="5"/>
        </w:numPr>
        <w:spacing w:after="0"/>
        <w:rPr>
          <w:rFonts w:ascii="Calibri" w:eastAsia="Times New Roman" w:hAnsi="Calibri" w:cs="Arial"/>
          <w:sz w:val="24"/>
          <w:szCs w:val="24"/>
          <w:lang w:eastAsia="pl-PL"/>
        </w:rPr>
      </w:pPr>
      <w:r w:rsidRPr="006A17E6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Stanisław Wieczorek</w:t>
      </w:r>
      <w:r w:rsidR="00F6122A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 - przewodniczący</w:t>
      </w:r>
      <w:r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,</w:t>
      </w:r>
    </w:p>
    <w:p w:rsidR="006A17E6" w:rsidRPr="00F64A60" w:rsidRDefault="006A17E6" w:rsidP="00802609">
      <w:pPr>
        <w:pStyle w:val="Akapitzlist"/>
        <w:numPr>
          <w:ilvl w:val="0"/>
          <w:numId w:val="5"/>
        </w:numPr>
        <w:spacing w:after="0"/>
        <w:rPr>
          <w:rStyle w:val="Uwydatnienie"/>
          <w:rFonts w:ascii="Calibri" w:eastAsia="Times New Roman" w:hAnsi="Calibri" w:cs="Arial"/>
          <w:i w:val="0"/>
          <w:iCs w:val="0"/>
          <w:sz w:val="24"/>
          <w:szCs w:val="24"/>
          <w:lang w:eastAsia="pl-PL"/>
        </w:rPr>
      </w:pPr>
      <w:r w:rsidRPr="006A17E6">
        <w:rPr>
          <w:rFonts w:ascii="Calibri" w:eastAsia="Times New Roman" w:hAnsi="Calibri" w:cs="Arial"/>
          <w:sz w:val="24"/>
          <w:szCs w:val="24"/>
          <w:lang w:eastAsia="pl-PL"/>
        </w:rPr>
        <w:t>Bożena Żelazowska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sectPr w:rsidR="006A17E6" w:rsidRPr="00F64A60" w:rsidSect="00F64A60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1635"/>
    <w:multiLevelType w:val="hybridMultilevel"/>
    <w:tmpl w:val="2A880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02AC8"/>
    <w:multiLevelType w:val="hybridMultilevel"/>
    <w:tmpl w:val="0CB26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079D"/>
    <w:multiLevelType w:val="hybridMultilevel"/>
    <w:tmpl w:val="60B0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1D0A"/>
    <w:multiLevelType w:val="hybridMultilevel"/>
    <w:tmpl w:val="6E4C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406C3"/>
    <w:multiLevelType w:val="hybridMultilevel"/>
    <w:tmpl w:val="3548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7417E"/>
    <w:multiLevelType w:val="hybridMultilevel"/>
    <w:tmpl w:val="871EF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8"/>
    <w:rsid w:val="002C30CD"/>
    <w:rsid w:val="00305EC8"/>
    <w:rsid w:val="004B50CC"/>
    <w:rsid w:val="006A17E6"/>
    <w:rsid w:val="006E62F2"/>
    <w:rsid w:val="00802609"/>
    <w:rsid w:val="0086057C"/>
    <w:rsid w:val="00887A0A"/>
    <w:rsid w:val="00AD7845"/>
    <w:rsid w:val="00AF4F25"/>
    <w:rsid w:val="00CD5748"/>
    <w:rsid w:val="00E124B0"/>
    <w:rsid w:val="00F6122A"/>
    <w:rsid w:val="00F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6589"/>
  <w15:chartTrackingRefBased/>
  <w15:docId w15:val="{CB8EDF8E-F44F-4E0A-AA08-6678692D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5748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CD5748"/>
  </w:style>
  <w:style w:type="character" w:styleId="Uwydatnienie">
    <w:name w:val="Emphasis"/>
    <w:basedOn w:val="Domylnaczcionkaakapitu"/>
    <w:uiPriority w:val="20"/>
    <w:qFormat/>
    <w:rsid w:val="00CD5748"/>
    <w:rPr>
      <w:i/>
      <w:iCs/>
    </w:rPr>
  </w:style>
  <w:style w:type="paragraph" w:styleId="Akapitzlist">
    <w:name w:val="List Paragraph"/>
    <w:basedOn w:val="Normalny"/>
    <w:uiPriority w:val="34"/>
    <w:qFormat/>
    <w:rsid w:val="006A17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10</cp:revision>
  <cp:lastPrinted>2017-05-25T09:31:00Z</cp:lastPrinted>
  <dcterms:created xsi:type="dcterms:W3CDTF">2017-05-24T08:01:00Z</dcterms:created>
  <dcterms:modified xsi:type="dcterms:W3CDTF">2017-05-25T10:00:00Z</dcterms:modified>
</cp:coreProperties>
</file>